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77C53" w14:textId="77777777" w:rsidR="00564AAC" w:rsidRDefault="00564AAC" w:rsidP="00564A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8A6B15" w14:textId="1B4B6EE8" w:rsidR="00A94651" w:rsidRDefault="00A94651" w:rsidP="006C420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651">
        <w:rPr>
          <w:rFonts w:ascii="Times New Roman" w:hAnsi="Times New Roman" w:cs="Times New Roman"/>
          <w:b/>
          <w:sz w:val="28"/>
          <w:szCs w:val="28"/>
        </w:rPr>
        <w:t>План-график мероприятий (дорожная карта) по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A96452" w14:textId="77777777" w:rsidR="004872C0" w:rsidRDefault="004872C0" w:rsidP="004872C0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3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8"/>
        <w:gridCol w:w="2779"/>
        <w:gridCol w:w="2816"/>
        <w:gridCol w:w="1146"/>
      </w:tblGrid>
      <w:tr w:rsidR="004872C0" w:rsidRPr="002E3921" w14:paraId="4C352BF0" w14:textId="77777777" w:rsidTr="00AB5251">
        <w:tc>
          <w:tcPr>
            <w:tcW w:w="9349" w:type="dxa"/>
            <w:gridSpan w:val="4"/>
          </w:tcPr>
          <w:p w14:paraId="051D32DE" w14:textId="77777777" w:rsidR="004872C0" w:rsidRPr="002E3921" w:rsidRDefault="004872C0" w:rsidP="00AB52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 этап</w:t>
            </w:r>
          </w:p>
        </w:tc>
      </w:tr>
      <w:tr w:rsidR="004872C0" w:rsidRPr="002E3921" w14:paraId="4DB0495F" w14:textId="77777777" w:rsidTr="00AB5251">
        <w:tc>
          <w:tcPr>
            <w:tcW w:w="2608" w:type="dxa"/>
          </w:tcPr>
          <w:p w14:paraId="2EE3865B" w14:textId="77777777" w:rsidR="004872C0" w:rsidRPr="002E3921" w:rsidRDefault="004872C0" w:rsidP="00AB5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79" w:type="dxa"/>
          </w:tcPr>
          <w:p w14:paraId="69A627AC" w14:textId="77777777" w:rsidR="004872C0" w:rsidRPr="002E3921" w:rsidRDefault="004872C0" w:rsidP="00AB5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2E392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E39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816" w:type="dxa"/>
          </w:tcPr>
          <w:p w14:paraId="264CF0CA" w14:textId="77777777" w:rsidR="004872C0" w:rsidRPr="002E3921" w:rsidRDefault="004872C0" w:rsidP="00AB5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результативности</w:t>
            </w:r>
          </w:p>
        </w:tc>
        <w:tc>
          <w:tcPr>
            <w:tcW w:w="1146" w:type="dxa"/>
          </w:tcPr>
          <w:p w14:paraId="70BE4029" w14:textId="77777777" w:rsidR="004872C0" w:rsidRPr="002E3921" w:rsidRDefault="004872C0" w:rsidP="00AB5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4872C0" w:rsidRPr="002E3921" w14:paraId="6A96C184" w14:textId="77777777" w:rsidTr="00AB5251">
        <w:tc>
          <w:tcPr>
            <w:tcW w:w="2608" w:type="dxa"/>
          </w:tcPr>
          <w:p w14:paraId="7EFBB1AD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Педсовет (презентация педагогическому</w:t>
            </w:r>
            <w:r w:rsidRPr="002E39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коллективу идей</w:t>
            </w:r>
            <w:r w:rsidRPr="002E39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проекта)</w:t>
            </w:r>
          </w:p>
        </w:tc>
        <w:tc>
          <w:tcPr>
            <w:tcW w:w="2779" w:type="dxa"/>
          </w:tcPr>
          <w:p w14:paraId="18DC36D5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14:paraId="53303BF4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2E39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коллектива</w:t>
            </w: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2E39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идеях проекта</w:t>
            </w:r>
          </w:p>
        </w:tc>
        <w:tc>
          <w:tcPr>
            <w:tcW w:w="2816" w:type="dxa"/>
          </w:tcPr>
          <w:p w14:paraId="7C78F0C7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формирование группы педагог, желающих принять участие в</w:t>
            </w:r>
            <w:r w:rsidRPr="002E39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1146" w:type="dxa"/>
          </w:tcPr>
          <w:p w14:paraId="46BA0D23" w14:textId="69FDE099" w:rsidR="004872C0" w:rsidRPr="002E3921" w:rsidRDefault="00CF7214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4872C0" w:rsidRPr="002E3921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</w:tr>
      <w:tr w:rsidR="004872C0" w:rsidRPr="002E3921" w14:paraId="43E84F7D" w14:textId="77777777" w:rsidTr="00AB5251">
        <w:tc>
          <w:tcPr>
            <w:tcW w:w="2608" w:type="dxa"/>
          </w:tcPr>
          <w:p w14:paraId="348AE1EF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реализации мероприятий проекта</w:t>
            </w:r>
          </w:p>
        </w:tc>
        <w:tc>
          <w:tcPr>
            <w:tcW w:w="2779" w:type="dxa"/>
          </w:tcPr>
          <w:p w14:paraId="4F0A66C3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и функционала членов группы, реализующих проект</w:t>
            </w:r>
          </w:p>
        </w:tc>
        <w:tc>
          <w:tcPr>
            <w:tcW w:w="2816" w:type="dxa"/>
          </w:tcPr>
          <w:p w14:paraId="5D1537FB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издание приказа по ОУ</w:t>
            </w:r>
          </w:p>
        </w:tc>
        <w:tc>
          <w:tcPr>
            <w:tcW w:w="1146" w:type="dxa"/>
          </w:tcPr>
          <w:p w14:paraId="12117CAA" w14:textId="7194EFA3" w:rsidR="004872C0" w:rsidRPr="002E3921" w:rsidRDefault="00CF7214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4872C0" w:rsidRPr="002E3921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</w:tr>
      <w:tr w:rsidR="004872C0" w:rsidRPr="002E3921" w14:paraId="66CCA0C3" w14:textId="77777777" w:rsidTr="00AB5251">
        <w:tc>
          <w:tcPr>
            <w:tcW w:w="2608" w:type="dxa"/>
          </w:tcPr>
          <w:p w14:paraId="423E3E0F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Создание рабочей программы курса учебно-исследовательской, проектной деятельности</w:t>
            </w:r>
          </w:p>
        </w:tc>
        <w:tc>
          <w:tcPr>
            <w:tcW w:w="2779" w:type="dxa"/>
          </w:tcPr>
          <w:p w14:paraId="68DFA282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разработка рабочей программы курса по освоению</w:t>
            </w:r>
            <w:r w:rsidRPr="002E392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3D-принтера, мини-типографии</w:t>
            </w:r>
          </w:p>
        </w:tc>
        <w:tc>
          <w:tcPr>
            <w:tcW w:w="2816" w:type="dxa"/>
          </w:tcPr>
          <w:p w14:paraId="666A45FE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включение рабочей программы курса в адаптированную дополнительную общеобразовательную программу/программу внеурочной деятельности</w:t>
            </w:r>
          </w:p>
        </w:tc>
        <w:tc>
          <w:tcPr>
            <w:tcW w:w="1146" w:type="dxa"/>
          </w:tcPr>
          <w:p w14:paraId="160C0947" w14:textId="3F0147E0" w:rsidR="004872C0" w:rsidRPr="002E3921" w:rsidRDefault="00CF7214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4872C0" w:rsidRPr="002E3921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</w:tr>
      <w:tr w:rsidR="004872C0" w:rsidRPr="002E3921" w14:paraId="7F68FB45" w14:textId="77777777" w:rsidTr="00AB5251">
        <w:tc>
          <w:tcPr>
            <w:tcW w:w="2608" w:type="dxa"/>
          </w:tcPr>
          <w:p w14:paraId="53404CFA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Проведение процедур по закупке оборудования на сайте ЕИС в сфере закупок, заключение</w:t>
            </w:r>
            <w:r w:rsidRPr="002E39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договоров на приобретение и поставку</w:t>
            </w:r>
          </w:p>
        </w:tc>
        <w:tc>
          <w:tcPr>
            <w:tcW w:w="2779" w:type="dxa"/>
          </w:tcPr>
          <w:p w14:paraId="64D6017D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ЕИС в сфере закупок</w:t>
            </w:r>
          </w:p>
        </w:tc>
        <w:tc>
          <w:tcPr>
            <w:tcW w:w="2816" w:type="dxa"/>
          </w:tcPr>
          <w:p w14:paraId="0103FD1E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заключение государственных контрактов</w:t>
            </w:r>
          </w:p>
        </w:tc>
        <w:tc>
          <w:tcPr>
            <w:tcW w:w="1146" w:type="dxa"/>
          </w:tcPr>
          <w:p w14:paraId="1112202C" w14:textId="316442CF" w:rsidR="004872C0" w:rsidRPr="002E3921" w:rsidRDefault="00CF7214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872C0" w:rsidRPr="002E392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-декабрь</w:t>
            </w:r>
            <w:r w:rsidR="004872C0" w:rsidRPr="002E392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4872C0" w:rsidRPr="002E3921" w14:paraId="35D80DB7" w14:textId="77777777" w:rsidTr="00AB5251">
        <w:tc>
          <w:tcPr>
            <w:tcW w:w="9349" w:type="dxa"/>
            <w:gridSpan w:val="4"/>
          </w:tcPr>
          <w:p w14:paraId="797C6FC0" w14:textId="77777777" w:rsidR="004872C0" w:rsidRPr="002E3921" w:rsidRDefault="004872C0" w:rsidP="00AB52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этап</w:t>
            </w:r>
          </w:p>
        </w:tc>
      </w:tr>
      <w:tr w:rsidR="004872C0" w:rsidRPr="002E3921" w14:paraId="6D4EC22B" w14:textId="77777777" w:rsidTr="00AB5251">
        <w:tc>
          <w:tcPr>
            <w:tcW w:w="2608" w:type="dxa"/>
          </w:tcPr>
          <w:p w14:paraId="3C92EDC9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кадров в вопросах освоения программ 3D-моделирования и типографского дела</w:t>
            </w:r>
          </w:p>
        </w:tc>
        <w:tc>
          <w:tcPr>
            <w:tcW w:w="2779" w:type="dxa"/>
          </w:tcPr>
          <w:p w14:paraId="6BB91CB9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2E392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членов рабочей группы</w:t>
            </w:r>
          </w:p>
        </w:tc>
        <w:tc>
          <w:tcPr>
            <w:tcW w:w="2816" w:type="dxa"/>
          </w:tcPr>
          <w:p w14:paraId="378FC3D8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Pr="002E39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3921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педагогических</w:t>
            </w:r>
            <w:r w:rsidRPr="002E392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 w:rsidRPr="002E392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39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реализации адаптированных технологий учебно-исследовательской и проектной деятельности</w:t>
            </w:r>
          </w:p>
        </w:tc>
        <w:tc>
          <w:tcPr>
            <w:tcW w:w="1146" w:type="dxa"/>
          </w:tcPr>
          <w:p w14:paraId="2158F8D5" w14:textId="6E63C5DB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4872C0" w:rsidRPr="002E3921" w14:paraId="7AB4E701" w14:textId="77777777" w:rsidTr="00AB5251">
        <w:tc>
          <w:tcPr>
            <w:tcW w:w="2608" w:type="dxa"/>
          </w:tcPr>
          <w:p w14:paraId="017BCDB5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2779" w:type="dxa"/>
          </w:tcPr>
          <w:p w14:paraId="058F4364" w14:textId="2F7C52C3" w:rsidR="004872C0" w:rsidRPr="002E3921" w:rsidRDefault="004872C0" w:rsidP="003B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общественности о «Семейной проектной лаборатории», оформление информационного стенда, размещение информации на сайте ОУ, создание чата в «</w:t>
            </w:r>
            <w:proofErr w:type="spellStart"/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Сферуме</w:t>
            </w:r>
            <w:proofErr w:type="spellEnd"/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16" w:type="dxa"/>
          </w:tcPr>
          <w:p w14:paraId="6419145D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участников «Семейной проектной лаборатории»</w:t>
            </w:r>
          </w:p>
        </w:tc>
        <w:tc>
          <w:tcPr>
            <w:tcW w:w="1146" w:type="dxa"/>
          </w:tcPr>
          <w:p w14:paraId="312F3299" w14:textId="3E20FB2E" w:rsidR="004872C0" w:rsidRPr="002E3921" w:rsidRDefault="00CF7214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4872C0" w:rsidRPr="002E3921">
              <w:rPr>
                <w:rFonts w:ascii="Times New Roman" w:hAnsi="Times New Roman" w:cs="Times New Roman"/>
                <w:sz w:val="24"/>
                <w:szCs w:val="24"/>
              </w:rPr>
              <w:t>ябрь 2024</w:t>
            </w:r>
          </w:p>
        </w:tc>
      </w:tr>
      <w:tr w:rsidR="004872C0" w:rsidRPr="002E3921" w14:paraId="0F58C233" w14:textId="77777777" w:rsidTr="00AB5251">
        <w:tc>
          <w:tcPr>
            <w:tcW w:w="2608" w:type="dxa"/>
          </w:tcPr>
          <w:p w14:paraId="090EFFE3" w14:textId="31DCAF2A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волонтерским движением, </w:t>
            </w:r>
            <w:r w:rsidRPr="002E3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добровольцами</w:t>
            </w:r>
            <w:r w:rsidR="000E6B97">
              <w:rPr>
                <w:rFonts w:ascii="Times New Roman" w:hAnsi="Times New Roman" w:cs="Times New Roman"/>
                <w:sz w:val="24"/>
                <w:szCs w:val="24"/>
              </w:rPr>
              <w:t xml:space="preserve"> (АлтГПУ)</w:t>
            </w:r>
          </w:p>
        </w:tc>
        <w:tc>
          <w:tcPr>
            <w:tcW w:w="2779" w:type="dxa"/>
          </w:tcPr>
          <w:p w14:paraId="1F7B57F2" w14:textId="6163E6BD" w:rsidR="004872C0" w:rsidRPr="002E3921" w:rsidRDefault="004872C0" w:rsidP="00EC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волонтеров из числа студентов/преподавательского состава </w:t>
            </w:r>
            <w:r w:rsidRPr="002E3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профильных вузов к совместной </w:t>
            </w:r>
            <w:r w:rsidR="00EC31D0">
              <w:rPr>
                <w:rFonts w:ascii="Times New Roman" w:hAnsi="Times New Roman" w:cs="Times New Roman"/>
                <w:sz w:val="24"/>
                <w:szCs w:val="24"/>
              </w:rPr>
              <w:t xml:space="preserve">УИПД </w:t>
            </w:r>
          </w:p>
        </w:tc>
        <w:tc>
          <w:tcPr>
            <w:tcW w:w="2816" w:type="dxa"/>
          </w:tcPr>
          <w:p w14:paraId="59E9A665" w14:textId="37848B96" w:rsidR="004872C0" w:rsidRPr="002E3921" w:rsidRDefault="004872C0" w:rsidP="00EC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волонтеров из числа студентов/ преподавательского состава профильных </w:t>
            </w:r>
            <w:r w:rsidRPr="002E3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вузов, готовых к совместной </w:t>
            </w:r>
            <w:r w:rsidR="00EC31D0">
              <w:rPr>
                <w:rFonts w:ascii="Times New Roman" w:hAnsi="Times New Roman" w:cs="Times New Roman"/>
                <w:sz w:val="24"/>
                <w:szCs w:val="24"/>
              </w:rPr>
              <w:t>УИПД</w:t>
            </w:r>
          </w:p>
        </w:tc>
        <w:tc>
          <w:tcPr>
            <w:tcW w:w="1146" w:type="dxa"/>
          </w:tcPr>
          <w:p w14:paraId="73A15578" w14:textId="5DB467C7" w:rsidR="004872C0" w:rsidRPr="002E3921" w:rsidRDefault="00CF7214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</w:t>
            </w:r>
            <w:r w:rsidR="004872C0" w:rsidRPr="002E3921">
              <w:rPr>
                <w:rFonts w:ascii="Times New Roman" w:hAnsi="Times New Roman" w:cs="Times New Roman"/>
                <w:sz w:val="24"/>
                <w:szCs w:val="24"/>
              </w:rPr>
              <w:t>ябрь 2024</w:t>
            </w:r>
          </w:p>
        </w:tc>
      </w:tr>
      <w:tr w:rsidR="004872C0" w:rsidRPr="002E3921" w14:paraId="771BE155" w14:textId="77777777" w:rsidTr="00AB5251">
        <w:tc>
          <w:tcPr>
            <w:tcW w:w="2608" w:type="dxa"/>
          </w:tcPr>
          <w:p w14:paraId="5B1EDDB1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занятий дополнительного образования/внеурочной деятельности по УИПД и работы «Семейной проектной лаборатории»</w:t>
            </w:r>
          </w:p>
        </w:tc>
        <w:tc>
          <w:tcPr>
            <w:tcW w:w="2779" w:type="dxa"/>
          </w:tcPr>
          <w:p w14:paraId="4A2BADDC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определение расписания занятий, режима работы «Семейной проектной лаборатории», обеспечение бесперебойной работы высокотехнологичного оборудования</w:t>
            </w:r>
          </w:p>
        </w:tc>
        <w:tc>
          <w:tcPr>
            <w:tcW w:w="2816" w:type="dxa"/>
          </w:tcPr>
          <w:p w14:paraId="08B9B39B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дополнительного образования/курса внеурочной деятельности по УИПД, работа «Семейной проектной лаборатории»</w:t>
            </w:r>
          </w:p>
        </w:tc>
        <w:tc>
          <w:tcPr>
            <w:tcW w:w="1146" w:type="dxa"/>
          </w:tcPr>
          <w:p w14:paraId="572BFD40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ноябрь 2024 –</w:t>
            </w:r>
          </w:p>
          <w:p w14:paraId="4D9F6614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</w:tr>
      <w:tr w:rsidR="004872C0" w:rsidRPr="002E3921" w14:paraId="50BAC2E9" w14:textId="77777777" w:rsidTr="00AB5251">
        <w:tc>
          <w:tcPr>
            <w:tcW w:w="2608" w:type="dxa"/>
          </w:tcPr>
          <w:p w14:paraId="03A07271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Экскурсия в государственное бюджетное учреждение дополнительного образования «Детский технопарк Алтайского края «Кванториум.22»</w:t>
            </w:r>
          </w:p>
        </w:tc>
        <w:tc>
          <w:tcPr>
            <w:tcW w:w="2779" w:type="dxa"/>
          </w:tcPr>
          <w:p w14:paraId="3D531691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реализуемых </w:t>
            </w:r>
            <w:r w:rsidRPr="002E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общеобразовательных общеразвивающих программ, используемых технологий проектной деятельности</w:t>
            </w:r>
          </w:p>
        </w:tc>
        <w:tc>
          <w:tcPr>
            <w:tcW w:w="2816" w:type="dxa"/>
          </w:tcPr>
          <w:p w14:paraId="37959763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развитие у обучающихся интереса к программам ДООП в том числе естественно-научной, математической, информационной, технологической грамотности</w:t>
            </w:r>
          </w:p>
        </w:tc>
        <w:tc>
          <w:tcPr>
            <w:tcW w:w="1146" w:type="dxa"/>
          </w:tcPr>
          <w:p w14:paraId="00DD7B39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  <w:p w14:paraId="4BCCED68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  <w:p w14:paraId="0FBC955D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сентябрь 2026</w:t>
            </w:r>
          </w:p>
        </w:tc>
      </w:tr>
      <w:tr w:rsidR="004872C0" w:rsidRPr="002E3921" w14:paraId="13BE26CB" w14:textId="77777777" w:rsidTr="00AB5251">
        <w:tc>
          <w:tcPr>
            <w:tcW w:w="2608" w:type="dxa"/>
          </w:tcPr>
          <w:p w14:paraId="27D45257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Создание рубрики «Проектируем вместе» на официальном сайте школы-интерната и размещение информации о ходе работы площадки</w:t>
            </w:r>
          </w:p>
        </w:tc>
        <w:tc>
          <w:tcPr>
            <w:tcW w:w="2779" w:type="dxa"/>
          </w:tcPr>
          <w:p w14:paraId="1767AA73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образовательных отношений о работе «Семейной проектной лаборатории»</w:t>
            </w:r>
          </w:p>
        </w:tc>
        <w:tc>
          <w:tcPr>
            <w:tcW w:w="2816" w:type="dxa"/>
          </w:tcPr>
          <w:p w14:paraId="7F02C541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мотивация участников образовательных отношений к участию в УИПД; обмен опытом деятельности</w:t>
            </w:r>
          </w:p>
        </w:tc>
        <w:tc>
          <w:tcPr>
            <w:tcW w:w="1146" w:type="dxa"/>
          </w:tcPr>
          <w:p w14:paraId="285659C2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ноябрь 2024 – март 2026</w:t>
            </w:r>
          </w:p>
        </w:tc>
      </w:tr>
      <w:tr w:rsidR="004872C0" w:rsidRPr="002E3921" w14:paraId="64321F3B" w14:textId="77777777" w:rsidTr="00AB5251">
        <w:tc>
          <w:tcPr>
            <w:tcW w:w="2608" w:type="dxa"/>
          </w:tcPr>
          <w:p w14:paraId="00E2FFE2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Экскурсия в Региональный цент одарённых детей «Талант.22»</w:t>
            </w:r>
          </w:p>
        </w:tc>
        <w:tc>
          <w:tcPr>
            <w:tcW w:w="2779" w:type="dxa"/>
          </w:tcPr>
          <w:p w14:paraId="1F7F352E" w14:textId="594B0E9C" w:rsidR="004872C0" w:rsidRPr="002E3921" w:rsidRDefault="004872C0" w:rsidP="003B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2E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E3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лабораториями и полигонами по генетике, медицине, агроэкологии, астрономии, физике, химии, </w:t>
            </w:r>
            <w:proofErr w:type="spellStart"/>
            <w:r w:rsidRPr="002E3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прототипированию</w:t>
            </w:r>
            <w:proofErr w:type="spellEnd"/>
            <w:r w:rsidRPr="002E3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программированию и робототехнике</w:t>
            </w:r>
          </w:p>
        </w:tc>
        <w:tc>
          <w:tcPr>
            <w:tcW w:w="2816" w:type="dxa"/>
          </w:tcPr>
          <w:p w14:paraId="6E27E267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маршрута развития обучающихся в УИПД</w:t>
            </w:r>
          </w:p>
        </w:tc>
        <w:tc>
          <w:tcPr>
            <w:tcW w:w="1146" w:type="dxa"/>
          </w:tcPr>
          <w:p w14:paraId="0B2573B5" w14:textId="6F5AC3B0" w:rsidR="004872C0" w:rsidRPr="002E3921" w:rsidRDefault="00CF7214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72C0" w:rsidRPr="002E3921">
              <w:rPr>
                <w:rFonts w:ascii="Times New Roman" w:hAnsi="Times New Roman" w:cs="Times New Roman"/>
                <w:sz w:val="24"/>
                <w:szCs w:val="24"/>
              </w:rPr>
              <w:t>ябрь 2024</w:t>
            </w:r>
          </w:p>
          <w:p w14:paraId="36D4A060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  <w:p w14:paraId="16195081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</w:tr>
      <w:tr w:rsidR="004872C0" w:rsidRPr="002E3921" w14:paraId="259E521E" w14:textId="77777777" w:rsidTr="00AB5251">
        <w:tc>
          <w:tcPr>
            <w:tcW w:w="2608" w:type="dxa"/>
          </w:tcPr>
          <w:p w14:paraId="71E50760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Экскурсия в типографию</w:t>
            </w:r>
          </w:p>
        </w:tc>
        <w:tc>
          <w:tcPr>
            <w:tcW w:w="2779" w:type="dxa"/>
          </w:tcPr>
          <w:p w14:paraId="7A58F21F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типографским делом</w:t>
            </w:r>
          </w:p>
        </w:tc>
        <w:tc>
          <w:tcPr>
            <w:tcW w:w="2816" w:type="dxa"/>
          </w:tcPr>
          <w:p w14:paraId="414D8007" w14:textId="316D92CF" w:rsidR="004872C0" w:rsidRPr="002E3921" w:rsidRDefault="004872C0" w:rsidP="003B2A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этапами и </w:t>
            </w:r>
            <w:r w:rsidRPr="002E3921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процессам</w:t>
            </w:r>
            <w:r w:rsidR="003B2A28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и полиграфического производства</w:t>
            </w:r>
            <w:r w:rsidRPr="002E3921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.</w:t>
            </w:r>
            <w:r w:rsidRPr="002E3921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E3921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П</w:t>
            </w:r>
            <w:r w:rsidRPr="002E3921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олучение представления о профессиях</w:t>
            </w:r>
            <w:r w:rsidRPr="002E3921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: дизайнер-верстальщик, специалист по допечатной подготовке, брошюровщик, печатник, резчик, корректор,</w:t>
            </w:r>
            <w:r w:rsidRPr="002E3921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E3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переплетчик.</w:t>
            </w:r>
          </w:p>
        </w:tc>
        <w:tc>
          <w:tcPr>
            <w:tcW w:w="1146" w:type="dxa"/>
          </w:tcPr>
          <w:p w14:paraId="5535749E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ноябрь 2024-декабрь 2024</w:t>
            </w:r>
          </w:p>
          <w:p w14:paraId="7EC7B6B3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8E10B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ноябрь 2025-декабрь 2025</w:t>
            </w:r>
          </w:p>
        </w:tc>
      </w:tr>
      <w:tr w:rsidR="004872C0" w:rsidRPr="002E3921" w14:paraId="3B1ACADD" w14:textId="77777777" w:rsidTr="00AB5251">
        <w:tc>
          <w:tcPr>
            <w:tcW w:w="2608" w:type="dxa"/>
          </w:tcPr>
          <w:p w14:paraId="45C10AAF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конкурсов</w:t>
            </w:r>
            <w:r w:rsidRPr="002E392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39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мероприятий (в </w:t>
            </w:r>
            <w:proofErr w:type="spellStart"/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E3921">
              <w:rPr>
                <w:rFonts w:ascii="Times New Roman" w:hAnsi="Times New Roman" w:cs="Times New Roman"/>
                <w:sz w:val="24"/>
                <w:szCs w:val="24"/>
              </w:rPr>
              <w:t xml:space="preserve">. семейного формата, с </w:t>
            </w:r>
            <w:r w:rsidRPr="002E3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привлечением волонтеров)</w:t>
            </w:r>
          </w:p>
        </w:tc>
        <w:tc>
          <w:tcPr>
            <w:tcW w:w="2779" w:type="dxa"/>
          </w:tcPr>
          <w:p w14:paraId="19C3C7D9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школьного конкурса</w:t>
            </w:r>
            <w:r w:rsidRPr="002E392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 xml:space="preserve">  начинающих моделистов «3D-шанс», мастер-класс «Мой типографский проект», </w:t>
            </w:r>
            <w:r w:rsidRPr="002E3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«Лучший семейный проект»</w:t>
            </w:r>
          </w:p>
        </w:tc>
        <w:tc>
          <w:tcPr>
            <w:tcW w:w="2816" w:type="dxa"/>
          </w:tcPr>
          <w:p w14:paraId="06D6955F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участников образовательных отношений к участию в УИПД;</w:t>
            </w:r>
          </w:p>
          <w:p w14:paraId="712D0033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Pr="002E39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участия обучающихся в</w:t>
            </w:r>
            <w:r w:rsidRPr="002E39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3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конкурсах</w:t>
            </w:r>
            <w:r w:rsidRPr="002E392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E392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3D-технологиям и     типографскому делу.</w:t>
            </w:r>
          </w:p>
        </w:tc>
        <w:tc>
          <w:tcPr>
            <w:tcW w:w="1146" w:type="dxa"/>
          </w:tcPr>
          <w:p w14:paraId="666DA88D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2025</w:t>
            </w:r>
          </w:p>
          <w:p w14:paraId="17E8052A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февраль-март 2026</w:t>
            </w:r>
          </w:p>
        </w:tc>
      </w:tr>
      <w:tr w:rsidR="004872C0" w:rsidRPr="002E3921" w14:paraId="36A147A4" w14:textId="77777777" w:rsidTr="00AB5251">
        <w:tc>
          <w:tcPr>
            <w:tcW w:w="2608" w:type="dxa"/>
          </w:tcPr>
          <w:p w14:paraId="0DE55961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XIV</w:t>
            </w: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3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научно-практические конференции «На пороге открытий» (уровень ОУ)</w:t>
            </w:r>
          </w:p>
        </w:tc>
        <w:tc>
          <w:tcPr>
            <w:tcW w:w="2779" w:type="dxa"/>
          </w:tcPr>
          <w:p w14:paraId="32A29097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презентации проектов, полиграфической продукции</w:t>
            </w:r>
          </w:p>
        </w:tc>
        <w:tc>
          <w:tcPr>
            <w:tcW w:w="2816" w:type="dxa"/>
          </w:tcPr>
          <w:p w14:paraId="2191CD18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мотивация участников образовательных отношений к участию в УИПД</w:t>
            </w:r>
          </w:p>
        </w:tc>
        <w:tc>
          <w:tcPr>
            <w:tcW w:w="1146" w:type="dxa"/>
          </w:tcPr>
          <w:p w14:paraId="7175DC32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  <w:p w14:paraId="518D5922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март 2026</w:t>
            </w:r>
          </w:p>
        </w:tc>
      </w:tr>
      <w:tr w:rsidR="004872C0" w:rsidRPr="002E3921" w14:paraId="52EC009C" w14:textId="77777777" w:rsidTr="00AB5251">
        <w:tc>
          <w:tcPr>
            <w:tcW w:w="2608" w:type="dxa"/>
          </w:tcPr>
          <w:p w14:paraId="644633B2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Участие в краевой научно- практической конференции «Шаг в будущее» среди детей с ОВЗ</w:t>
            </w:r>
          </w:p>
        </w:tc>
        <w:tc>
          <w:tcPr>
            <w:tcW w:w="2779" w:type="dxa"/>
          </w:tcPr>
          <w:p w14:paraId="743A1AB0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презентации лучших проектов, полиграфической продукции</w:t>
            </w:r>
          </w:p>
        </w:tc>
        <w:tc>
          <w:tcPr>
            <w:tcW w:w="2816" w:type="dxa"/>
          </w:tcPr>
          <w:p w14:paraId="741EC8C5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мотивация участников образовательных отношений к участию в УИПД</w:t>
            </w:r>
          </w:p>
        </w:tc>
        <w:tc>
          <w:tcPr>
            <w:tcW w:w="1146" w:type="dxa"/>
          </w:tcPr>
          <w:p w14:paraId="5C093110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  <w:p w14:paraId="67AC2A9F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апрель 2026</w:t>
            </w:r>
          </w:p>
        </w:tc>
      </w:tr>
      <w:tr w:rsidR="004872C0" w:rsidRPr="002E3921" w14:paraId="0D173257" w14:textId="77777777" w:rsidTr="00AB5251">
        <w:tc>
          <w:tcPr>
            <w:tcW w:w="2608" w:type="dxa"/>
          </w:tcPr>
          <w:p w14:paraId="42E03B43" w14:textId="56AE8638" w:rsidR="004872C0" w:rsidRPr="002E3921" w:rsidRDefault="004872C0" w:rsidP="000E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региональной </w:t>
            </w:r>
            <w:r w:rsidR="000E6B97">
              <w:rPr>
                <w:rFonts w:ascii="Times New Roman" w:hAnsi="Times New Roman" w:cs="Times New Roman"/>
                <w:sz w:val="24"/>
                <w:szCs w:val="24"/>
              </w:rPr>
              <w:t xml:space="preserve">НПК </w:t>
            </w: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в Алтайском крае: результаты, проблемы, перспективы»</w:t>
            </w:r>
          </w:p>
        </w:tc>
        <w:tc>
          <w:tcPr>
            <w:tcW w:w="2779" w:type="dxa"/>
          </w:tcPr>
          <w:p w14:paraId="2F4E43F8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представление описания адаптированной технологии ПД, формата «Семейной проектной лаборатории»</w:t>
            </w:r>
          </w:p>
        </w:tc>
        <w:tc>
          <w:tcPr>
            <w:tcW w:w="2816" w:type="dxa"/>
          </w:tcPr>
          <w:p w14:paraId="689257A2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экстраполяция опыта УИПД на уровне региона</w:t>
            </w:r>
          </w:p>
        </w:tc>
        <w:tc>
          <w:tcPr>
            <w:tcW w:w="1146" w:type="dxa"/>
          </w:tcPr>
          <w:p w14:paraId="5138DA30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4872C0" w:rsidRPr="002E3921" w14:paraId="697BF168" w14:textId="77777777" w:rsidTr="00AB5251">
        <w:tc>
          <w:tcPr>
            <w:tcW w:w="2608" w:type="dxa"/>
          </w:tcPr>
          <w:p w14:paraId="4DF2F159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Участие в краевом конкурсе детского творчества «Ростки талантов» среди детей с ОВЗ</w:t>
            </w:r>
          </w:p>
        </w:tc>
        <w:tc>
          <w:tcPr>
            <w:tcW w:w="2779" w:type="dxa"/>
          </w:tcPr>
          <w:p w14:paraId="7C21B094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типографское оформление конкурсных работ, командной атрибутики, изготовление поделок на 3D принтере;</w:t>
            </w:r>
          </w:p>
        </w:tc>
        <w:tc>
          <w:tcPr>
            <w:tcW w:w="2816" w:type="dxa"/>
          </w:tcPr>
          <w:p w14:paraId="33802862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мотивация участников образовательных отношений к участию в УИПД; популяризация детского технического творчества</w:t>
            </w:r>
          </w:p>
        </w:tc>
        <w:tc>
          <w:tcPr>
            <w:tcW w:w="1146" w:type="dxa"/>
          </w:tcPr>
          <w:p w14:paraId="569A12F0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</w:p>
          <w:p w14:paraId="6FD56B22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ноябрь 2026</w:t>
            </w:r>
          </w:p>
        </w:tc>
      </w:tr>
      <w:tr w:rsidR="004872C0" w:rsidRPr="002E3921" w14:paraId="52984B5A" w14:textId="77777777" w:rsidTr="00AB5251">
        <w:tc>
          <w:tcPr>
            <w:tcW w:w="2608" w:type="dxa"/>
            <w:tcBorders>
              <w:bottom w:val="single" w:sz="4" w:space="0" w:color="auto"/>
            </w:tcBorders>
          </w:tcPr>
          <w:p w14:paraId="52E91EF0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Участие в краевом конкурсе детского творчества «Поверь в себя»</w:t>
            </w: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14:paraId="5454B634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на 3D принтере; типографское оформление конкурсных работ, командной атрибутики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14:paraId="50DEBAA3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мотивация участников образовательных отношений к участию в УИПД; популяризация детского технического творчества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0BAADF93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  <w:p w14:paraId="354FD482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апрель 2026</w:t>
            </w:r>
          </w:p>
        </w:tc>
      </w:tr>
      <w:tr w:rsidR="004872C0" w:rsidRPr="002E3921" w14:paraId="4F4311DD" w14:textId="77777777" w:rsidTr="00AB525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AA84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Участие в краевом чемпионате среди обучающихся с ОВЗ «</w:t>
            </w:r>
            <w:proofErr w:type="spellStart"/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563C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заданным направлениям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EBD3" w14:textId="49A7B220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обучающихся к профессиональной </w:t>
            </w:r>
            <w:r w:rsidR="00564AAC">
              <w:rPr>
                <w:rFonts w:ascii="Times New Roman" w:hAnsi="Times New Roman" w:cs="Times New Roman"/>
                <w:sz w:val="24"/>
                <w:szCs w:val="24"/>
              </w:rPr>
              <w:t>деятельности; предпрофессиональ</w:t>
            </w: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ная проба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E80D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апрель 2026</w:t>
            </w:r>
          </w:p>
        </w:tc>
      </w:tr>
      <w:tr w:rsidR="004872C0" w:rsidRPr="002E3921" w14:paraId="5D0E55AF" w14:textId="77777777" w:rsidTr="00AB525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2EA4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Стажерская практика по направлению работы в рамках деятельности Банка лучших практик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1DDF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трансляция опыта использования адаптированных технологий и форматов учебно-исследовательской, проектной деятельности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DB1E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рост профессиональных компетенций педагогических кадров, освещение инновационного опыта педагогов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BEFA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по плану работы Банка лучших практик</w:t>
            </w:r>
          </w:p>
        </w:tc>
      </w:tr>
      <w:tr w:rsidR="004872C0" w:rsidRPr="002E3921" w14:paraId="5A620CBE" w14:textId="77777777" w:rsidTr="00AB525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04C0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Онлайн-анкетирование участников образовательных отношений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FBFC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2E39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r w:rsidRPr="002E3921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в расширении спектра программ дополнительного образования, курсов внеурочной деятельности по</w:t>
            </w:r>
            <w:r w:rsidRPr="002E392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3D-моделированию, типографскому делу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E245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разработка новых модулей</w:t>
            </w:r>
            <w:r w:rsidRPr="002E39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рабочих программ дополнительного образования, курсов внеурочной деятельности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1DE1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</w:p>
          <w:p w14:paraId="2DF2E5AE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август 2026</w:t>
            </w:r>
          </w:p>
        </w:tc>
      </w:tr>
      <w:tr w:rsidR="004872C0" w:rsidRPr="002E3921" w14:paraId="68373156" w14:textId="77777777" w:rsidTr="00AB5251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A844" w14:textId="77777777" w:rsidR="004872C0" w:rsidRPr="002E3921" w:rsidRDefault="004872C0" w:rsidP="00AB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4872C0" w:rsidRPr="002E3921" w14:paraId="78DF4CF8" w14:textId="77777777" w:rsidTr="00AB525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9B2B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на лучшую методическую разработку по 3D-</w:t>
            </w:r>
            <w:r w:rsidRPr="002E39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моделированию, типографскому делу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7BD0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по проекту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76F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готовность педагогов к трансляции опыта, полученного в рамках проекта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C43E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февраль 2026</w:t>
            </w:r>
          </w:p>
        </w:tc>
      </w:tr>
      <w:tr w:rsidR="004872C0" w:rsidRPr="002E3921" w14:paraId="7F1BF5CD" w14:textId="77777777" w:rsidTr="00AB525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CD1E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  <w:proofErr w:type="spellStart"/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E3921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инклюзивных школ, коррекционных образовательных учреждений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7A9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презентация адаптированной технологии ПД, формата «Семейной проектной лаборатории»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BE56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готовность педагогов инклюзивных школ, коррекционных образовательных учреждений к использованию улучшенных практик УИПД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D152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</w:tr>
      <w:tr w:rsidR="004872C0" w:rsidRPr="002E3921" w14:paraId="04406F72" w14:textId="77777777" w:rsidTr="00AB525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B075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Публикации статей по использованию улучшенных практик УИПД на образовательных форумах разного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636E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трансляция опыта использования адаптированных технологий и форматов учебно-исследовательской, проектной деятельности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2E3A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рост профессиональных компетенций педагогических кадров, освещение инновационного опыта педагогов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5AE8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в течение 2026</w:t>
            </w:r>
          </w:p>
        </w:tc>
      </w:tr>
      <w:tr w:rsidR="004872C0" w:rsidRPr="002E3921" w14:paraId="12C82499" w14:textId="77777777" w:rsidTr="00AB525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10E0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по применению адаптированных технологий учебно-исследовательской, проектной деятельности в образовательном процессе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3E83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по проекту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F8F7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рост профессиональных компетенций педагогических кадров, освещение инновационного опыта педагогов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D93F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декабрь 2026</w:t>
            </w:r>
          </w:p>
        </w:tc>
      </w:tr>
      <w:tr w:rsidR="004872C0" w:rsidRPr="002E3921" w14:paraId="5C22F589" w14:textId="77777777" w:rsidTr="00AB525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CBD7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Организация анализа реализации проекта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AACF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по проекту (мониторинг по разработанным критериям), определение перспектив развития проекта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876A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«Семейной проектной лаборатории» на системной основе; реализация </w:t>
            </w:r>
            <w:proofErr w:type="spellStart"/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профориентацион</w:t>
            </w:r>
            <w:proofErr w:type="spellEnd"/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D90BA88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программы по полиграфии, </w:t>
            </w:r>
            <w:proofErr w:type="spellStart"/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прототипированию</w:t>
            </w:r>
            <w:proofErr w:type="spellEnd"/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50E91E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тиражирование опыта использования улучшенных практик УИПД на методических мероприятиях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0B87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апрель 2026</w:t>
            </w:r>
          </w:p>
        </w:tc>
      </w:tr>
      <w:tr w:rsidR="004872C0" w:rsidRPr="002E3921" w14:paraId="48437C1F" w14:textId="77777777" w:rsidTr="00AB525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6B27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7D99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педагогического</w:t>
            </w:r>
            <w:r w:rsidRPr="002E39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коллектива</w:t>
            </w: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реализации проекта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4CE5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творческой группы</w:t>
            </w:r>
            <w:r w:rsidRPr="002E39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педагогов для организации инновационных практик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BFC4" w14:textId="77777777" w:rsidR="004872C0" w:rsidRPr="002E3921" w:rsidRDefault="004872C0" w:rsidP="00AB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21">
              <w:rPr>
                <w:rFonts w:ascii="Times New Roman" w:hAnsi="Times New Roman" w:cs="Times New Roman"/>
                <w:sz w:val="24"/>
                <w:szCs w:val="24"/>
              </w:rPr>
              <w:t>май 2026</w:t>
            </w:r>
          </w:p>
        </w:tc>
      </w:tr>
    </w:tbl>
    <w:p w14:paraId="475A0C77" w14:textId="77777777" w:rsidR="006C4208" w:rsidRDefault="006C4208" w:rsidP="006C42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6C4208" w:rsidSect="00CF7214">
      <w:footerReference w:type="default" r:id="rId8"/>
      <w:pgSz w:w="11906" w:h="16838"/>
      <w:pgMar w:top="568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BADAF" w14:textId="77777777" w:rsidR="003B68C4" w:rsidRDefault="003B68C4" w:rsidP="00E65B60">
      <w:pPr>
        <w:spacing w:after="0" w:line="240" w:lineRule="auto"/>
      </w:pPr>
      <w:r>
        <w:separator/>
      </w:r>
    </w:p>
  </w:endnote>
  <w:endnote w:type="continuationSeparator" w:id="0">
    <w:p w14:paraId="6057204A" w14:textId="77777777" w:rsidR="003B68C4" w:rsidRDefault="003B68C4" w:rsidP="00E6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DE2FC" w14:textId="77777777" w:rsidR="00EC31D0" w:rsidRDefault="00EC31D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9C142" w14:textId="77777777" w:rsidR="003B68C4" w:rsidRDefault="003B68C4" w:rsidP="00E65B60">
      <w:pPr>
        <w:spacing w:after="0" w:line="240" w:lineRule="auto"/>
      </w:pPr>
      <w:r>
        <w:separator/>
      </w:r>
    </w:p>
  </w:footnote>
  <w:footnote w:type="continuationSeparator" w:id="0">
    <w:p w14:paraId="385D631B" w14:textId="77777777" w:rsidR="003B68C4" w:rsidRDefault="003B68C4" w:rsidP="00E65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6D0F"/>
    <w:multiLevelType w:val="hybridMultilevel"/>
    <w:tmpl w:val="BFA81ABC"/>
    <w:lvl w:ilvl="0" w:tplc="1614754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C91823"/>
    <w:multiLevelType w:val="hybridMultilevel"/>
    <w:tmpl w:val="33BE7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C69A5"/>
    <w:multiLevelType w:val="hybridMultilevel"/>
    <w:tmpl w:val="66369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41F4C"/>
    <w:multiLevelType w:val="hybridMultilevel"/>
    <w:tmpl w:val="9F4E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B0B77"/>
    <w:multiLevelType w:val="hybridMultilevel"/>
    <w:tmpl w:val="9F4ED9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B079C"/>
    <w:multiLevelType w:val="hybridMultilevel"/>
    <w:tmpl w:val="9F4ED9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61071"/>
    <w:multiLevelType w:val="hybridMultilevel"/>
    <w:tmpl w:val="911EB372"/>
    <w:lvl w:ilvl="0" w:tplc="8B2A2B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E50518"/>
    <w:multiLevelType w:val="hybridMultilevel"/>
    <w:tmpl w:val="C742A6B8"/>
    <w:lvl w:ilvl="0" w:tplc="9E94F9B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41"/>
    <w:rsid w:val="000539B0"/>
    <w:rsid w:val="0005797B"/>
    <w:rsid w:val="00065F7C"/>
    <w:rsid w:val="000979DA"/>
    <w:rsid w:val="000D13E8"/>
    <w:rsid w:val="000E6B97"/>
    <w:rsid w:val="001151B7"/>
    <w:rsid w:val="001572BB"/>
    <w:rsid w:val="001C2F80"/>
    <w:rsid w:val="002F6F2C"/>
    <w:rsid w:val="00393CEF"/>
    <w:rsid w:val="003B2A28"/>
    <w:rsid w:val="003B68C4"/>
    <w:rsid w:val="00423DA3"/>
    <w:rsid w:val="0047099B"/>
    <w:rsid w:val="004872C0"/>
    <w:rsid w:val="0052197E"/>
    <w:rsid w:val="00532C54"/>
    <w:rsid w:val="00564AAC"/>
    <w:rsid w:val="005B0302"/>
    <w:rsid w:val="006638F0"/>
    <w:rsid w:val="006A4B49"/>
    <w:rsid w:val="006A6B9E"/>
    <w:rsid w:val="006C4208"/>
    <w:rsid w:val="00722B29"/>
    <w:rsid w:val="00734DDA"/>
    <w:rsid w:val="00767A9C"/>
    <w:rsid w:val="007E6CAF"/>
    <w:rsid w:val="00805EF6"/>
    <w:rsid w:val="00860674"/>
    <w:rsid w:val="008B3FA0"/>
    <w:rsid w:val="00915DC6"/>
    <w:rsid w:val="009D327B"/>
    <w:rsid w:val="00A912DA"/>
    <w:rsid w:val="00A94651"/>
    <w:rsid w:val="00AB5251"/>
    <w:rsid w:val="00B619A6"/>
    <w:rsid w:val="00C03E45"/>
    <w:rsid w:val="00C46219"/>
    <w:rsid w:val="00CF7214"/>
    <w:rsid w:val="00DB7841"/>
    <w:rsid w:val="00DD3DBE"/>
    <w:rsid w:val="00E2624B"/>
    <w:rsid w:val="00E65B60"/>
    <w:rsid w:val="00E77188"/>
    <w:rsid w:val="00EC31D0"/>
    <w:rsid w:val="00F075F1"/>
    <w:rsid w:val="00F2054B"/>
    <w:rsid w:val="00F2405A"/>
    <w:rsid w:val="00F3283E"/>
    <w:rsid w:val="00F95CDB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062D"/>
  <w15:chartTrackingRefBased/>
  <w15:docId w15:val="{68DE93DA-A068-4ACF-BF4E-2AAF9F76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841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D13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841"/>
    <w:pPr>
      <w:spacing w:after="0" w:line="240" w:lineRule="auto"/>
    </w:pPr>
    <w:rPr>
      <w:kern w:val="0"/>
      <w14:ligatures w14:val="none"/>
    </w:rPr>
  </w:style>
  <w:style w:type="character" w:styleId="a4">
    <w:name w:val="Hyperlink"/>
    <w:basedOn w:val="a0"/>
    <w:uiPriority w:val="99"/>
    <w:unhideWhenUsed/>
    <w:rsid w:val="00DB784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B78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D13E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TableParagraph">
    <w:name w:val="Table Paragraph"/>
    <w:basedOn w:val="a"/>
    <w:uiPriority w:val="1"/>
    <w:qFormat/>
    <w:rsid w:val="000D13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Emphasis"/>
    <w:basedOn w:val="a0"/>
    <w:uiPriority w:val="20"/>
    <w:qFormat/>
    <w:rsid w:val="000D13E8"/>
    <w:rPr>
      <w:i/>
      <w:iCs/>
    </w:rPr>
  </w:style>
  <w:style w:type="character" w:styleId="a7">
    <w:name w:val="Strong"/>
    <w:basedOn w:val="a0"/>
    <w:uiPriority w:val="22"/>
    <w:qFormat/>
    <w:rsid w:val="000D13E8"/>
    <w:rPr>
      <w:b/>
      <w:bCs/>
    </w:rPr>
  </w:style>
  <w:style w:type="paragraph" w:styleId="a8">
    <w:name w:val="header"/>
    <w:basedOn w:val="a"/>
    <w:link w:val="a9"/>
    <w:uiPriority w:val="99"/>
    <w:unhideWhenUsed/>
    <w:rsid w:val="00E65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B60"/>
    <w:rPr>
      <w:kern w:val="0"/>
      <w14:ligatures w14:val="none"/>
    </w:rPr>
  </w:style>
  <w:style w:type="paragraph" w:styleId="aa">
    <w:name w:val="footer"/>
    <w:basedOn w:val="a"/>
    <w:link w:val="ab"/>
    <w:uiPriority w:val="99"/>
    <w:unhideWhenUsed/>
    <w:rsid w:val="00E65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B60"/>
    <w:rPr>
      <w:kern w:val="0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F24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405A"/>
    <w:rPr>
      <w:rFonts w:ascii="Segoe UI" w:hAnsi="Segoe UI" w:cs="Segoe UI"/>
      <w:kern w:val="0"/>
      <w:sz w:val="18"/>
      <w:szCs w:val="18"/>
      <w14:ligatures w14:val="none"/>
    </w:rPr>
  </w:style>
  <w:style w:type="paragraph" w:styleId="ae">
    <w:name w:val="List Paragraph"/>
    <w:basedOn w:val="a"/>
    <w:uiPriority w:val="34"/>
    <w:qFormat/>
    <w:rsid w:val="00EC3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0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E1578-2FE5-4719-B5EC-AE567A18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2024-06-04T04:24:00Z</cp:lastPrinted>
  <dcterms:created xsi:type="dcterms:W3CDTF">2024-06-02T14:12:00Z</dcterms:created>
  <dcterms:modified xsi:type="dcterms:W3CDTF">2024-11-13T05:48:00Z</dcterms:modified>
</cp:coreProperties>
</file>